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F44" w:rsidRDefault="00502F44" w:rsidP="00217CBD"/>
    <w:p w:rsidR="00217CBD" w:rsidRDefault="00217CBD" w:rsidP="00217CBD"/>
    <w:p w:rsidR="00217CBD" w:rsidRDefault="00217CBD" w:rsidP="00217CBD"/>
    <w:p w:rsidR="00217CBD" w:rsidRDefault="00217CBD" w:rsidP="00217CBD">
      <w:pPr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>TRIUMF Memo</w:t>
      </w:r>
    </w:p>
    <w:p w:rsidR="00217CBD" w:rsidRDefault="00217CBD" w:rsidP="00217CBD">
      <w:pPr>
        <w:rPr>
          <w:rFonts w:ascii="Garamond" w:hAnsi="Garamond"/>
          <w:b/>
          <w:sz w:val="32"/>
        </w:rPr>
      </w:pPr>
    </w:p>
    <w:p w:rsidR="00217CBD" w:rsidRDefault="00217CBD" w:rsidP="00217CBD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Date:  </w:t>
      </w:r>
      <w:r w:rsidR="00F80A42">
        <w:rPr>
          <w:rFonts w:ascii="Garamond" w:hAnsi="Garamond"/>
          <w:b/>
        </w:rPr>
        <w:t>2012-03-12</w:t>
      </w:r>
    </w:p>
    <w:p w:rsidR="00217CBD" w:rsidRDefault="00217CBD" w:rsidP="00217CBD">
      <w:pPr>
        <w:rPr>
          <w:rFonts w:ascii="Garamond" w:hAnsi="Garamond"/>
          <w:b/>
        </w:rPr>
      </w:pPr>
    </w:p>
    <w:tbl>
      <w:tblPr>
        <w:tblW w:w="0" w:type="auto"/>
        <w:tblLook w:val="00BF"/>
      </w:tblPr>
      <w:tblGrid>
        <w:gridCol w:w="4453"/>
        <w:gridCol w:w="4453"/>
      </w:tblGrid>
      <w:tr w:rsidR="00217CBD" w:rsidRPr="003D2E36">
        <w:trPr>
          <w:trHeight w:val="431"/>
        </w:trPr>
        <w:tc>
          <w:tcPr>
            <w:tcW w:w="4453" w:type="dxa"/>
          </w:tcPr>
          <w:p w:rsidR="00217CBD" w:rsidRPr="00CC22FE" w:rsidRDefault="00217CBD" w:rsidP="00F80A42">
            <w:pPr>
              <w:rPr>
                <w:rFonts w:ascii="Garamond" w:hAnsi="Garamond"/>
              </w:rPr>
            </w:pPr>
            <w:r w:rsidRPr="00CC22FE">
              <w:rPr>
                <w:rFonts w:ascii="Garamond" w:hAnsi="Garamond"/>
                <w:b/>
              </w:rPr>
              <w:t>To:</w:t>
            </w:r>
            <w:r>
              <w:rPr>
                <w:rFonts w:ascii="Garamond" w:hAnsi="Garamond"/>
              </w:rPr>
              <w:t xml:space="preserve">  </w:t>
            </w:r>
            <w:r w:rsidR="00F80A42">
              <w:rPr>
                <w:rFonts w:ascii="Garamond" w:hAnsi="Garamond"/>
              </w:rPr>
              <w:t>Joe Mildenberger</w:t>
            </w:r>
          </w:p>
        </w:tc>
        <w:tc>
          <w:tcPr>
            <w:tcW w:w="4453" w:type="dxa"/>
          </w:tcPr>
          <w:p w:rsidR="00217CBD" w:rsidRPr="00CC22FE" w:rsidRDefault="00217CBD" w:rsidP="00F80A42">
            <w:pPr>
              <w:rPr>
                <w:rFonts w:ascii="Garamond" w:hAnsi="Garamond"/>
              </w:rPr>
            </w:pPr>
            <w:r w:rsidRPr="00CC22FE">
              <w:rPr>
                <w:rFonts w:ascii="Garamond" w:hAnsi="Garamond"/>
                <w:b/>
              </w:rPr>
              <w:t>Cc:</w:t>
            </w:r>
            <w:r w:rsidRPr="00CC22FE">
              <w:rPr>
                <w:rFonts w:ascii="Garamond" w:hAnsi="Garamond"/>
              </w:rPr>
              <w:t xml:space="preserve"> </w:t>
            </w:r>
            <w:r w:rsidR="00F80A42">
              <w:rPr>
                <w:rFonts w:ascii="Garamond" w:hAnsi="Garamond"/>
              </w:rPr>
              <w:t>Chad Fisher</w:t>
            </w:r>
          </w:p>
        </w:tc>
      </w:tr>
      <w:tr w:rsidR="00217CBD" w:rsidRPr="003D2E36">
        <w:trPr>
          <w:trHeight w:val="434"/>
        </w:trPr>
        <w:tc>
          <w:tcPr>
            <w:tcW w:w="4453" w:type="dxa"/>
          </w:tcPr>
          <w:p w:rsidR="00217CBD" w:rsidRPr="00CC22FE" w:rsidRDefault="00217CBD" w:rsidP="00F80A42">
            <w:pPr>
              <w:rPr>
                <w:rFonts w:ascii="Garamond" w:hAnsi="Garamond"/>
              </w:rPr>
            </w:pPr>
            <w:r w:rsidRPr="00CC22FE">
              <w:rPr>
                <w:rFonts w:ascii="Garamond" w:hAnsi="Garamond"/>
                <w:b/>
              </w:rPr>
              <w:t>From:</w:t>
            </w:r>
            <w:r>
              <w:rPr>
                <w:rFonts w:ascii="Garamond" w:hAnsi="Garamond"/>
              </w:rPr>
              <w:t xml:space="preserve">  </w:t>
            </w:r>
            <w:r w:rsidR="00F80A42">
              <w:rPr>
                <w:rFonts w:ascii="Garamond" w:hAnsi="Garamond"/>
              </w:rPr>
              <w:t>Anders Mjos</w:t>
            </w:r>
          </w:p>
        </w:tc>
        <w:tc>
          <w:tcPr>
            <w:tcW w:w="4453" w:type="dxa"/>
          </w:tcPr>
          <w:p w:rsidR="00217CBD" w:rsidRPr="00CC22FE" w:rsidRDefault="00217CBD" w:rsidP="00075A1D">
            <w:pPr>
              <w:rPr>
                <w:rFonts w:ascii="Garamond" w:hAnsi="Garamond"/>
              </w:rPr>
            </w:pPr>
            <w:r w:rsidRPr="00CC22FE">
              <w:rPr>
                <w:rFonts w:ascii="Garamond" w:hAnsi="Garamond"/>
                <w:b/>
              </w:rPr>
              <w:t>File:</w:t>
            </w:r>
            <w:r>
              <w:rPr>
                <w:rFonts w:ascii="Garamond" w:hAnsi="Garamond"/>
              </w:rPr>
              <w:t xml:space="preserve">  </w:t>
            </w:r>
          </w:p>
        </w:tc>
      </w:tr>
    </w:tbl>
    <w:p w:rsidR="00217CBD" w:rsidRDefault="00217CBD" w:rsidP="00217CBD">
      <w:pPr>
        <w:rPr>
          <w:rFonts w:ascii="Garamond" w:hAnsi="Garamond"/>
          <w:b/>
        </w:rPr>
      </w:pPr>
    </w:p>
    <w:p w:rsidR="00217CBD" w:rsidRDefault="00217CBD" w:rsidP="00217CBD">
      <w:pPr>
        <w:rPr>
          <w:rFonts w:ascii="Garamond" w:hAnsi="Garamond"/>
          <w:b/>
        </w:rPr>
      </w:pPr>
    </w:p>
    <w:p w:rsidR="00217CBD" w:rsidRDefault="00217CBD" w:rsidP="00217CBD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RE:  </w:t>
      </w:r>
      <w:r w:rsidR="00F80A42">
        <w:rPr>
          <w:rFonts w:ascii="Garamond" w:hAnsi="Garamond"/>
          <w:b/>
        </w:rPr>
        <w:t>Inspection of UCx#3 in the South Hot Cell</w:t>
      </w:r>
    </w:p>
    <w:p w:rsidR="00F80A42" w:rsidRPr="00502F44" w:rsidRDefault="00217CBD" w:rsidP="00217CBD">
      <w:pPr>
        <w:rPr>
          <w:rFonts w:ascii="Garamond" w:hAnsi="Garamond"/>
          <w:b/>
        </w:rPr>
      </w:pPr>
      <w:r>
        <w:rPr>
          <w:rFonts w:ascii="Garamond" w:hAnsi="Garamond"/>
          <w:b/>
          <w:noProof/>
        </w:rPr>
        <w:pict>
          <v:line id="_x0000_s1043" style="position:absolute;z-index:251657728;mso-wrap-edited:f" from="0,14.2pt" to="6in,14.2pt" wrapcoords="-75 -2147483648 -75 -2147483648 21637 -2147483648 21637 -2147483648 -75 -2147483648" strokecolor="#a7a295" strokeweight="1.75pt">
            <v:fill o:detectmouseclick="t"/>
            <v:shadow opacity="22938f" offset="0"/>
            <w10:wrap type="tight"/>
          </v:line>
        </w:pict>
      </w:r>
    </w:p>
    <w:p w:rsidR="00F80A42" w:rsidRDefault="00F80A42" w:rsidP="00F80A42">
      <w:pPr>
        <w:rPr>
          <w:rFonts w:ascii="Garamond" w:hAnsi="Garamond"/>
        </w:rPr>
      </w:pPr>
      <w:r>
        <w:rPr>
          <w:rFonts w:ascii="Garamond" w:hAnsi="Garamond"/>
        </w:rPr>
        <w:t xml:space="preserve">When the target assembly </w:t>
      </w:r>
      <w:r w:rsidR="00075A1D">
        <w:rPr>
          <w:rFonts w:ascii="Garamond" w:hAnsi="Garamond"/>
        </w:rPr>
        <w:t xml:space="preserve">was removed </w:t>
      </w:r>
      <w:r>
        <w:rPr>
          <w:rFonts w:ascii="Garamond" w:hAnsi="Garamond"/>
        </w:rPr>
        <w:t xml:space="preserve">from the source tray </w:t>
      </w:r>
      <w:r w:rsidR="00502F44">
        <w:rPr>
          <w:rFonts w:ascii="Garamond" w:hAnsi="Garamond"/>
        </w:rPr>
        <w:t xml:space="preserve">in TM1 today, it was </w:t>
      </w:r>
      <w:r>
        <w:rPr>
          <w:rFonts w:ascii="Garamond" w:hAnsi="Garamond"/>
        </w:rPr>
        <w:t>discovered that both target legs were broken. See e-log entry for details:</w:t>
      </w:r>
    </w:p>
    <w:p w:rsidR="00F80A42" w:rsidRDefault="00F80A42" w:rsidP="00F80A42">
      <w:pPr>
        <w:rPr>
          <w:rFonts w:ascii="Garamond" w:hAnsi="Garamond"/>
        </w:rPr>
      </w:pPr>
      <w:hyperlink r:id="rId7" w:history="1">
        <w:r w:rsidRPr="00F80A42">
          <w:rPr>
            <w:rStyle w:val="Hyperlink"/>
            <w:rFonts w:ascii="Garamond" w:hAnsi="Garamond"/>
          </w:rPr>
          <w:t>https://elog.triumf.ca/TIS/RH-ISAC/74</w:t>
        </w:r>
      </w:hyperlink>
    </w:p>
    <w:p w:rsidR="00F80A42" w:rsidRDefault="00F80A42" w:rsidP="00F80A42">
      <w:pPr>
        <w:rPr>
          <w:rFonts w:ascii="Garamond" w:hAnsi="Garamond"/>
        </w:rPr>
      </w:pPr>
    </w:p>
    <w:p w:rsidR="00F80A42" w:rsidRDefault="00F80A42" w:rsidP="00F80A42">
      <w:pPr>
        <w:rPr>
          <w:rFonts w:ascii="Garamond" w:hAnsi="Garamond"/>
        </w:rPr>
      </w:pPr>
      <w:r>
        <w:rPr>
          <w:rFonts w:ascii="Garamond" w:hAnsi="Garamond"/>
        </w:rPr>
        <w:t>Our plan for inspecting the broken UCx#3 in the South Hot Cell today 2012-03-12 is as follows:</w:t>
      </w:r>
    </w:p>
    <w:p w:rsidR="00F80A42" w:rsidRDefault="00F80A42" w:rsidP="00F80A42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Prepare plastic container / bucket in which the target assembly will be taken apart</w:t>
      </w:r>
      <w:r w:rsidR="00075A1D">
        <w:rPr>
          <w:rFonts w:ascii="Garamond" w:hAnsi="Garamond"/>
        </w:rPr>
        <w:t>. The container is large enough to accommodate the target assembly.</w:t>
      </w:r>
    </w:p>
    <w:p w:rsidR="00F80A42" w:rsidRDefault="00F80A42" w:rsidP="00F80A42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Move target assembly from </w:t>
      </w:r>
      <w:r w:rsidR="00075A1D">
        <w:rPr>
          <w:rFonts w:ascii="Garamond" w:hAnsi="Garamond"/>
        </w:rPr>
        <w:t xml:space="preserve">the </w:t>
      </w:r>
      <w:r>
        <w:rPr>
          <w:rFonts w:ascii="Garamond" w:hAnsi="Garamond"/>
        </w:rPr>
        <w:t xml:space="preserve">argon filled </w:t>
      </w:r>
      <w:r w:rsidR="00502F44">
        <w:rPr>
          <w:rFonts w:ascii="Garamond" w:hAnsi="Garamond"/>
        </w:rPr>
        <w:t xml:space="preserve">temporary </w:t>
      </w:r>
      <w:r>
        <w:rPr>
          <w:rFonts w:ascii="Garamond" w:hAnsi="Garamond"/>
        </w:rPr>
        <w:t xml:space="preserve">storage pail to </w:t>
      </w:r>
      <w:r w:rsidR="00075A1D">
        <w:rPr>
          <w:rFonts w:ascii="Garamond" w:hAnsi="Garamond"/>
        </w:rPr>
        <w:t xml:space="preserve">the </w:t>
      </w:r>
      <w:r>
        <w:rPr>
          <w:rFonts w:ascii="Garamond" w:hAnsi="Garamond"/>
        </w:rPr>
        <w:t>plastic container</w:t>
      </w:r>
    </w:p>
    <w:p w:rsidR="00F80A42" w:rsidRDefault="00502F44" w:rsidP="00F80A42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Remove extraction electrode </w:t>
      </w:r>
      <w:r w:rsidR="00075A1D">
        <w:rPr>
          <w:rFonts w:ascii="Garamond" w:hAnsi="Garamond"/>
        </w:rPr>
        <w:t xml:space="preserve">from target assembly </w:t>
      </w:r>
      <w:r>
        <w:rPr>
          <w:rFonts w:ascii="Garamond" w:hAnsi="Garamond"/>
        </w:rPr>
        <w:t xml:space="preserve">and inspect ionizer tube. This operation is done first to contain as much as possible of </w:t>
      </w:r>
      <w:r w:rsidR="00075A1D">
        <w:rPr>
          <w:rFonts w:ascii="Garamond" w:hAnsi="Garamond"/>
        </w:rPr>
        <w:t>any loose</w:t>
      </w:r>
      <w:r>
        <w:rPr>
          <w:rFonts w:ascii="Garamond" w:hAnsi="Garamond"/>
        </w:rPr>
        <w:t xml:space="preserve"> target </w:t>
      </w:r>
      <w:r w:rsidR="00075A1D">
        <w:rPr>
          <w:rFonts w:ascii="Garamond" w:hAnsi="Garamond"/>
        </w:rPr>
        <w:t>material inside the heat shield.</w:t>
      </w:r>
    </w:p>
    <w:p w:rsidR="00502F44" w:rsidRDefault="00502F44" w:rsidP="00F80A42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Remove / open heat shield lid and inspect the target container</w:t>
      </w:r>
      <w:r w:rsidR="00075A1D">
        <w:rPr>
          <w:rFonts w:ascii="Garamond" w:hAnsi="Garamond"/>
        </w:rPr>
        <w:t xml:space="preserve">. </w:t>
      </w:r>
    </w:p>
    <w:p w:rsidR="008E40CA" w:rsidRDefault="00502F44" w:rsidP="00F80A42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When inspection of the target assembly is complete</w:t>
      </w:r>
      <w:r w:rsidR="00075A1D">
        <w:rPr>
          <w:rFonts w:ascii="Garamond" w:hAnsi="Garamond"/>
        </w:rPr>
        <w:t>,</w:t>
      </w:r>
      <w:r>
        <w:rPr>
          <w:rFonts w:ascii="Garamond" w:hAnsi="Garamond"/>
        </w:rPr>
        <w:t xml:space="preserve"> it will be </w:t>
      </w:r>
      <w:r w:rsidR="008E40CA">
        <w:rPr>
          <w:rFonts w:ascii="Garamond" w:hAnsi="Garamond"/>
        </w:rPr>
        <w:t>moved back to the argon filled temporary storage pail.</w:t>
      </w:r>
    </w:p>
    <w:p w:rsidR="00502F44" w:rsidRDefault="008E40CA" w:rsidP="00F80A42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Finally the target assembly will be </w:t>
      </w:r>
      <w:r w:rsidR="00502F44">
        <w:rPr>
          <w:rFonts w:ascii="Garamond" w:hAnsi="Garamond"/>
        </w:rPr>
        <w:t xml:space="preserve">placed in </w:t>
      </w:r>
      <w:r w:rsidR="00592D62">
        <w:rPr>
          <w:rFonts w:ascii="Garamond" w:hAnsi="Garamond"/>
        </w:rPr>
        <w:t>a</w:t>
      </w:r>
      <w:r w:rsidR="00502F44">
        <w:rPr>
          <w:rFonts w:ascii="Garamond" w:hAnsi="Garamond"/>
        </w:rPr>
        <w:t xml:space="preserve"> pail </w:t>
      </w:r>
      <w:r w:rsidR="00592D62">
        <w:rPr>
          <w:rFonts w:ascii="Garamond" w:hAnsi="Garamond"/>
        </w:rPr>
        <w:t xml:space="preserve">for storage </w:t>
      </w:r>
      <w:r w:rsidR="00502F44">
        <w:rPr>
          <w:rFonts w:ascii="Garamond" w:hAnsi="Garamond"/>
        </w:rPr>
        <w:t>along with any loose material and prepared for storage in the storage vault.</w:t>
      </w:r>
    </w:p>
    <w:p w:rsidR="00502F44" w:rsidRDefault="00502F44" w:rsidP="00F80A42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The plastic container and temporary storage pail will be clean</w:t>
      </w:r>
      <w:r w:rsidR="008E40CA">
        <w:rPr>
          <w:rFonts w:ascii="Garamond" w:hAnsi="Garamond"/>
        </w:rPr>
        <w:t>ed with a sticky roller and / or sticky tape</w:t>
      </w:r>
      <w:r>
        <w:rPr>
          <w:rFonts w:ascii="Garamond" w:hAnsi="Garamond"/>
        </w:rPr>
        <w:t xml:space="preserve">. Used </w:t>
      </w:r>
      <w:r w:rsidR="008E40CA">
        <w:rPr>
          <w:rFonts w:ascii="Garamond" w:hAnsi="Garamond"/>
        </w:rPr>
        <w:t>cleaning materials</w:t>
      </w:r>
      <w:r>
        <w:rPr>
          <w:rFonts w:ascii="Garamond" w:hAnsi="Garamond"/>
        </w:rPr>
        <w:t xml:space="preserve"> will be placed in the storage pail with the target assembly.</w:t>
      </w:r>
    </w:p>
    <w:p w:rsidR="00502F44" w:rsidRDefault="00502F44" w:rsidP="00502F44">
      <w:pPr>
        <w:rPr>
          <w:rFonts w:ascii="Garamond" w:hAnsi="Garamond"/>
        </w:rPr>
      </w:pPr>
    </w:p>
    <w:p w:rsidR="00502F44" w:rsidRDefault="00217B37" w:rsidP="00502F44">
      <w:pPr>
        <w:rPr>
          <w:rFonts w:ascii="Garamond" w:hAnsi="Garamond"/>
        </w:rPr>
      </w:pPr>
      <w:r>
        <w:rPr>
          <w:rFonts w:ascii="Garamond" w:hAnsi="Garamond"/>
        </w:rPr>
        <w:t xml:space="preserve">Chad Fisher will operate the </w:t>
      </w:r>
      <w:r w:rsidR="004C0CA8">
        <w:rPr>
          <w:rFonts w:ascii="Garamond" w:hAnsi="Garamond"/>
        </w:rPr>
        <w:t>Hot Cell</w:t>
      </w:r>
      <w:r>
        <w:rPr>
          <w:rFonts w:ascii="Garamond" w:hAnsi="Garamond"/>
        </w:rPr>
        <w:t>.</w:t>
      </w:r>
      <w:r w:rsidR="00CC5E57">
        <w:rPr>
          <w:rFonts w:ascii="Garamond" w:hAnsi="Garamond"/>
        </w:rPr>
        <w:t xml:space="preserve"> Anders Mjos will be overseeing the inspection.</w:t>
      </w:r>
    </w:p>
    <w:p w:rsidR="00217CBD" w:rsidRDefault="00217CBD" w:rsidP="00217CBD">
      <w:pPr>
        <w:rPr>
          <w:rFonts w:ascii="Garamond" w:hAnsi="Garamond"/>
        </w:rPr>
      </w:pPr>
    </w:p>
    <w:p w:rsidR="00217CBD" w:rsidRPr="00765B90" w:rsidRDefault="00217CBD" w:rsidP="00217CBD">
      <w:pPr>
        <w:rPr>
          <w:rFonts w:ascii="Garamond" w:hAnsi="Garamond"/>
        </w:rPr>
      </w:pPr>
    </w:p>
    <w:sectPr w:rsidR="00217CBD" w:rsidRPr="00765B90" w:rsidSect="00217CBD">
      <w:footerReference w:type="even" r:id="rId8"/>
      <w:footerReference w:type="default" r:id="rId9"/>
      <w:headerReference w:type="first" r:id="rId10"/>
      <w:pgSz w:w="12240" w:h="15840"/>
      <w:pgMar w:top="1440" w:right="1750" w:bottom="1440" w:left="1800" w:header="794" w:footer="708" w:gutter="0"/>
      <w:pgNumType w:chapStyle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F44" w:rsidRDefault="00502F44">
      <w:r>
        <w:separator/>
      </w:r>
    </w:p>
  </w:endnote>
  <w:endnote w:type="continuationSeparator" w:id="0">
    <w:p w:rsidR="00502F44" w:rsidRDefault="00502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44" w:rsidRDefault="00502F44" w:rsidP="00217C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2F44" w:rsidRDefault="00502F44" w:rsidP="00217CB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44" w:rsidRPr="00765B90" w:rsidRDefault="00502F44" w:rsidP="00217CBD">
    <w:pPr>
      <w:pStyle w:val="Footer"/>
      <w:framePr w:wrap="around" w:vAnchor="text" w:hAnchor="page" w:x="11521" w:y="-90"/>
      <w:jc w:val="right"/>
      <w:rPr>
        <w:rStyle w:val="PageNumber"/>
        <w:rFonts w:ascii="Garamond" w:hAnsi="Garamond"/>
      </w:rPr>
    </w:pPr>
    <w:r w:rsidRPr="00765B90">
      <w:rPr>
        <w:rStyle w:val="PageNumber"/>
        <w:rFonts w:ascii="Garamond" w:hAnsi="Garamond"/>
      </w:rPr>
      <w:fldChar w:fldCharType="begin"/>
    </w:r>
    <w:r w:rsidRPr="00765B90">
      <w:rPr>
        <w:rStyle w:val="PageNumber"/>
        <w:rFonts w:ascii="Garamond" w:hAnsi="Garamond"/>
      </w:rPr>
      <w:instrText xml:space="preserve">PAGE  </w:instrText>
    </w:r>
    <w:r w:rsidRPr="00765B90">
      <w:rPr>
        <w:rStyle w:val="PageNumber"/>
        <w:rFonts w:ascii="Garamond" w:hAnsi="Garamond"/>
      </w:rPr>
      <w:fldChar w:fldCharType="separate"/>
    </w:r>
    <w:r>
      <w:rPr>
        <w:rStyle w:val="PageNumber"/>
        <w:rFonts w:ascii="Garamond" w:hAnsi="Garamond"/>
        <w:noProof/>
      </w:rPr>
      <w:t>2</w:t>
    </w:r>
    <w:r w:rsidRPr="00765B90">
      <w:rPr>
        <w:rStyle w:val="PageNumber"/>
        <w:rFonts w:ascii="Garamond" w:hAnsi="Garamond"/>
      </w:rPr>
      <w:fldChar w:fldCharType="end"/>
    </w:r>
  </w:p>
  <w:p w:rsidR="00502F44" w:rsidRDefault="00502F44" w:rsidP="00217CBD">
    <w:pPr>
      <w:pStyle w:val="Footer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469.05pt;margin-top:-7.75pt;width:3.95pt;height:21.85pt;z-index:251658240;mso-wrap-edited:f" wrapcoords="-900 0 -900 20700 21600 20700 21600 0 -900 0" fillcolor="#a7a295" stroked="f">
          <v:fill o:detectmouseclick="t"/>
          <v:textbox style="mso-next-textbox:#_x0000_s2107" inset=",7.2pt,,7.2pt">
            <w:txbxContent>
              <w:p w:rsidR="00502F44" w:rsidRDefault="00502F44" w:rsidP="00217CBD"/>
            </w:txbxContent>
          </v:textbox>
          <w10:wrap type="tigh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F44" w:rsidRDefault="00502F44">
      <w:r>
        <w:separator/>
      </w:r>
    </w:p>
  </w:footnote>
  <w:footnote w:type="continuationSeparator" w:id="0">
    <w:p w:rsidR="00502F44" w:rsidRDefault="00502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44" w:rsidRDefault="00502F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8" type="#_x0000_t75" style="position:absolute;margin-left:-63.3pt;margin-top:-14.35pt;width:227.75pt;height:62.65pt;z-index:251657216">
          <v:imagedata r:id="rId1" o:title="TRIUMF_logo_blu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15FE6"/>
    <w:multiLevelType w:val="hybridMultilevel"/>
    <w:tmpl w:val="EC1C70EA"/>
    <w:lvl w:ilvl="0" w:tplc="B0AA0D12">
      <w:start w:val="2012"/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3074">
      <o:colormru v:ext="edit" colors="#004c84,#695c4c,#a7a295"/>
      <o:colormenu v:ext="edit" strokecolor="#a7a29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F44"/>
    <w:rsid w:val="00075A1D"/>
    <w:rsid w:val="000F25A3"/>
    <w:rsid w:val="00217B37"/>
    <w:rsid w:val="00217CBD"/>
    <w:rsid w:val="004304E1"/>
    <w:rsid w:val="004C0CA8"/>
    <w:rsid w:val="00502F44"/>
    <w:rsid w:val="00592D62"/>
    <w:rsid w:val="007E5059"/>
    <w:rsid w:val="008E40CA"/>
    <w:rsid w:val="00CC5E57"/>
    <w:rsid w:val="00F80A42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ru v:ext="edit" colors="#004c84,#695c4c,#a7a295"/>
      <o:colormenu v:ext="edit" strokecolor="#a7a29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5179"/>
    <w:rPr>
      <w:sz w:val="24"/>
      <w:szCs w:val="24"/>
      <w:lang w:val="en-US" w:eastAsia="en-US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asicParagraph">
    <w:name w:val="[Basic Paragraph]"/>
    <w:basedOn w:val="Normal"/>
    <w:uiPriority w:val="99"/>
    <w:rsid w:val="0023370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3E40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40B1"/>
  </w:style>
  <w:style w:type="paragraph" w:styleId="Footer">
    <w:name w:val="footer"/>
    <w:basedOn w:val="Normal"/>
    <w:link w:val="FooterChar"/>
    <w:uiPriority w:val="99"/>
    <w:semiHidden/>
    <w:unhideWhenUsed/>
    <w:rsid w:val="003E40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40B1"/>
  </w:style>
  <w:style w:type="character" w:styleId="PageNumber">
    <w:name w:val="page number"/>
    <w:basedOn w:val="DefaultParagraphFont"/>
    <w:uiPriority w:val="99"/>
    <w:semiHidden/>
    <w:unhideWhenUsed/>
    <w:rsid w:val="00562F08"/>
  </w:style>
  <w:style w:type="table" w:styleId="TableGrid">
    <w:name w:val="Table Grid"/>
    <w:basedOn w:val="TableNormal"/>
    <w:rsid w:val="00210C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80A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log.triumf.ca/TIS/RH-ISAC/7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rs\Download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69</TotalTime>
  <Pages>1</Pages>
  <Words>246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1530</CharactersWithSpaces>
  <SharedDoc>false</SharedDoc>
  <HLinks>
    <vt:vector size="6" baseType="variant">
      <vt:variant>
        <vt:i4>3932216</vt:i4>
      </vt:variant>
      <vt:variant>
        <vt:i4>-1</vt:i4>
      </vt:variant>
      <vt:variant>
        <vt:i4>2108</vt:i4>
      </vt:variant>
      <vt:variant>
        <vt:i4>1</vt:i4>
      </vt:variant>
      <vt:variant>
        <vt:lpwstr>TRIUMF_logo_blue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Mjos</dc:creator>
  <cp:lastModifiedBy>Anders Mjos</cp:lastModifiedBy>
  <cp:revision>10</cp:revision>
  <cp:lastPrinted>2012-03-12T18:35:00Z</cp:lastPrinted>
  <dcterms:created xsi:type="dcterms:W3CDTF">2012-03-12T17:43:00Z</dcterms:created>
  <dcterms:modified xsi:type="dcterms:W3CDTF">2012-03-12T18:53:00Z</dcterms:modified>
</cp:coreProperties>
</file>